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27426" w14:textId="77777777" w:rsidR="009B3BBA" w:rsidRDefault="00DF6BFC" w:rsidP="00DF6BFC">
      <w:pPr>
        <w:jc w:val="center"/>
        <w:rPr>
          <w:rFonts w:ascii="Times New Roman" w:hAnsi="Times New Roman" w:cs="Times New Roman"/>
          <w:b/>
          <w:sz w:val="36"/>
          <w:szCs w:val="36"/>
        </w:rPr>
      </w:pPr>
      <w:r w:rsidRPr="00DF6BFC">
        <w:rPr>
          <w:rFonts w:ascii="Times New Roman" w:hAnsi="Times New Roman" w:cs="Times New Roman"/>
          <w:b/>
          <w:sz w:val="36"/>
          <w:szCs w:val="36"/>
        </w:rPr>
        <w:t>1)</w:t>
      </w:r>
      <w:r w:rsidRPr="00DF6BFC">
        <w:rPr>
          <w:rFonts w:ascii="Times New Roman" w:hAnsi="Times New Roman" w:cs="Times New Roman"/>
          <w:b/>
          <w:sz w:val="36"/>
          <w:szCs w:val="36"/>
        </w:rPr>
        <w:tab/>
        <w:t>Tabellenkalkulation</w:t>
      </w:r>
    </w:p>
    <w:p w14:paraId="56CEB0C4" w14:textId="77777777" w:rsidR="00CE5A8E" w:rsidRPr="00DF6BFC" w:rsidRDefault="00CE5A8E" w:rsidP="00DF6BFC">
      <w:pPr>
        <w:jc w:val="center"/>
        <w:rPr>
          <w:rFonts w:ascii="Times New Roman" w:hAnsi="Times New Roman" w:cs="Times New Roman"/>
          <w:b/>
          <w:sz w:val="36"/>
          <w:szCs w:val="36"/>
        </w:rPr>
      </w:pPr>
    </w:p>
    <w:p w14:paraId="52603CAC" w14:textId="77777777" w:rsidR="00DF6BFC" w:rsidRDefault="00793648" w:rsidP="00CE5A8E">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DF6BFC" w:rsidRPr="00CE5A8E">
        <w:rPr>
          <w:rFonts w:ascii="Times New Roman" w:hAnsi="Times New Roman" w:cs="Times New Roman"/>
          <w:b/>
          <w:sz w:val="24"/>
          <w:szCs w:val="24"/>
        </w:rPr>
        <w:t>)</w:t>
      </w:r>
      <w:r w:rsidR="00DF6BFC" w:rsidRPr="00CE5A8E">
        <w:rPr>
          <w:rFonts w:ascii="Times New Roman" w:hAnsi="Times New Roman" w:cs="Times New Roman"/>
          <w:b/>
          <w:sz w:val="24"/>
          <w:szCs w:val="24"/>
        </w:rPr>
        <w:tab/>
      </w:r>
      <w:r>
        <w:rPr>
          <w:rFonts w:ascii="Times New Roman" w:hAnsi="Times New Roman" w:cs="Times New Roman"/>
          <w:b/>
          <w:sz w:val="24"/>
          <w:szCs w:val="24"/>
        </w:rPr>
        <w:t>Funktionen</w:t>
      </w:r>
    </w:p>
    <w:p w14:paraId="51047AC9" w14:textId="77777777" w:rsidR="00CE5A8E" w:rsidRDefault="00CE5A8E" w:rsidP="00CE5A8E">
      <w:pPr>
        <w:spacing w:after="0"/>
        <w:jc w:val="both"/>
        <w:rPr>
          <w:rFonts w:ascii="Times New Roman" w:hAnsi="Times New Roman" w:cs="Times New Roman"/>
          <w:b/>
          <w:sz w:val="24"/>
          <w:szCs w:val="24"/>
        </w:rPr>
      </w:pPr>
    </w:p>
    <w:p w14:paraId="33E744DE" w14:textId="77777777" w:rsidR="002B2FA8" w:rsidRDefault="00177595" w:rsidP="00177595">
      <w:pPr>
        <w:spacing w:after="0"/>
        <w:jc w:val="both"/>
        <w:rPr>
          <w:rFonts w:ascii="Times New Roman" w:hAnsi="Times New Roman" w:cs="Times New Roman"/>
          <w:sz w:val="24"/>
          <w:szCs w:val="24"/>
        </w:rPr>
      </w:pPr>
      <w:r>
        <w:rPr>
          <w:rFonts w:ascii="Times New Roman" w:hAnsi="Times New Roman" w:cs="Times New Roman"/>
          <w:sz w:val="24"/>
          <w:szCs w:val="24"/>
        </w:rPr>
        <w:t xml:space="preserve">Unter einer </w:t>
      </w:r>
      <w:r>
        <w:rPr>
          <w:rFonts w:ascii="Times New Roman" w:hAnsi="Times New Roman" w:cs="Times New Roman"/>
          <w:b/>
          <w:sz w:val="24"/>
          <w:szCs w:val="24"/>
        </w:rPr>
        <w:t xml:space="preserve">Funktion </w:t>
      </w:r>
      <w:r>
        <w:rPr>
          <w:rFonts w:ascii="Times New Roman" w:hAnsi="Times New Roman" w:cs="Times New Roman"/>
          <w:sz w:val="24"/>
          <w:szCs w:val="24"/>
        </w:rPr>
        <w:t>versteht man eine eindeutige Zuordnung. Bei dem linken Pfeildiagramm handelt es sich um eine Funktion, bei dem rechten nicht. Die Eindeutigkeit bezieht sich nur auf die Ausgangsmenge, nicht auf die Zielmenge.</w:t>
      </w:r>
    </w:p>
    <w:p w14:paraId="4A49B5F1" w14:textId="77777777" w:rsidR="002960A3" w:rsidRDefault="00977132" w:rsidP="00177595">
      <w:pPr>
        <w:spacing w:after="0"/>
        <w:jc w:val="both"/>
        <w:rPr>
          <w:rFonts w:ascii="Times New Roman" w:hAnsi="Times New Roman" w:cs="Times New Roman"/>
          <w:sz w:val="24"/>
          <w:szCs w:val="24"/>
        </w:rPr>
      </w:pPr>
      <w:r>
        <w:rPr>
          <w:rFonts w:ascii="Times New Roman" w:hAnsi="Times New Roman" w:cs="Times New Roman"/>
          <w:noProof/>
          <w:sz w:val="24"/>
          <w:szCs w:val="24"/>
          <w:lang w:eastAsia="de-DE"/>
        </w:rPr>
        <w:drawing>
          <wp:anchor distT="0" distB="0" distL="114300" distR="114300" simplePos="0" relativeHeight="251659264" behindDoc="0" locked="0" layoutInCell="1" allowOverlap="1" wp14:anchorId="621209A4" wp14:editId="6908BA35">
            <wp:simplePos x="0" y="0"/>
            <wp:positionH relativeFrom="column">
              <wp:posOffset>2884805</wp:posOffset>
            </wp:positionH>
            <wp:positionV relativeFrom="paragraph">
              <wp:posOffset>46990</wp:posOffset>
            </wp:positionV>
            <wp:extent cx="2044700" cy="14738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FBB">
        <w:rPr>
          <w:rFonts w:ascii="Times New Roman" w:hAnsi="Times New Roman" w:cs="Times New Roman"/>
          <w:noProof/>
          <w:sz w:val="24"/>
          <w:szCs w:val="24"/>
          <w:lang w:eastAsia="de-DE"/>
        </w:rPr>
        <w:drawing>
          <wp:anchor distT="0" distB="0" distL="114300" distR="114300" simplePos="0" relativeHeight="251658240" behindDoc="0" locked="0" layoutInCell="1" allowOverlap="1" wp14:anchorId="0EDC7719" wp14:editId="3AD1A684">
            <wp:simplePos x="0" y="0"/>
            <wp:positionH relativeFrom="column">
              <wp:posOffset>0</wp:posOffset>
            </wp:positionH>
            <wp:positionV relativeFrom="paragraph">
              <wp:posOffset>89535</wp:posOffset>
            </wp:positionV>
            <wp:extent cx="2062480" cy="137096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5A85C" w14:textId="77777777" w:rsidR="00730C49" w:rsidRDefault="00730C49" w:rsidP="00177595">
      <w:pPr>
        <w:spacing w:after="0"/>
        <w:jc w:val="both"/>
        <w:rPr>
          <w:rFonts w:ascii="Times New Roman" w:hAnsi="Times New Roman" w:cs="Times New Roman"/>
          <w:sz w:val="24"/>
          <w:szCs w:val="24"/>
        </w:rPr>
      </w:pPr>
    </w:p>
    <w:p w14:paraId="07A881AE" w14:textId="77777777" w:rsidR="00730C49" w:rsidRDefault="00730C49" w:rsidP="00177595">
      <w:pPr>
        <w:spacing w:after="0"/>
        <w:jc w:val="both"/>
        <w:rPr>
          <w:rFonts w:ascii="Times New Roman" w:hAnsi="Times New Roman" w:cs="Times New Roman"/>
          <w:sz w:val="24"/>
          <w:szCs w:val="24"/>
        </w:rPr>
      </w:pPr>
    </w:p>
    <w:p w14:paraId="6683A2C9" w14:textId="77777777" w:rsidR="00730C49" w:rsidRDefault="00730C49" w:rsidP="00177595">
      <w:pPr>
        <w:spacing w:after="0"/>
        <w:jc w:val="both"/>
        <w:rPr>
          <w:rFonts w:ascii="Times New Roman" w:hAnsi="Times New Roman" w:cs="Times New Roman"/>
          <w:sz w:val="24"/>
          <w:szCs w:val="24"/>
        </w:rPr>
      </w:pPr>
    </w:p>
    <w:p w14:paraId="6308EA29" w14:textId="77777777" w:rsidR="0066247B" w:rsidRDefault="0066247B" w:rsidP="00177595">
      <w:pPr>
        <w:spacing w:after="0"/>
        <w:jc w:val="both"/>
        <w:rPr>
          <w:rFonts w:ascii="Times New Roman" w:hAnsi="Times New Roman" w:cs="Times New Roman"/>
          <w:sz w:val="24"/>
          <w:szCs w:val="24"/>
        </w:rPr>
      </w:pPr>
    </w:p>
    <w:p w14:paraId="680C0B5F" w14:textId="77777777" w:rsidR="0066247B" w:rsidRDefault="0066247B" w:rsidP="00177595">
      <w:pPr>
        <w:spacing w:after="0"/>
        <w:jc w:val="both"/>
        <w:rPr>
          <w:rFonts w:ascii="Times New Roman" w:hAnsi="Times New Roman" w:cs="Times New Roman"/>
          <w:sz w:val="24"/>
          <w:szCs w:val="24"/>
        </w:rPr>
      </w:pPr>
    </w:p>
    <w:p w14:paraId="311D2B9B" w14:textId="77777777" w:rsidR="0066247B" w:rsidRDefault="0066247B" w:rsidP="00177595">
      <w:pPr>
        <w:spacing w:after="0"/>
        <w:jc w:val="both"/>
        <w:rPr>
          <w:rFonts w:ascii="Times New Roman" w:hAnsi="Times New Roman" w:cs="Times New Roman"/>
          <w:sz w:val="24"/>
          <w:szCs w:val="24"/>
        </w:rPr>
      </w:pPr>
    </w:p>
    <w:p w14:paraId="471EA8F5" w14:textId="77777777" w:rsidR="0066247B" w:rsidRDefault="0066247B" w:rsidP="00177595">
      <w:pPr>
        <w:spacing w:after="0"/>
        <w:jc w:val="both"/>
        <w:rPr>
          <w:rFonts w:ascii="Times New Roman" w:hAnsi="Times New Roman" w:cs="Times New Roman"/>
          <w:sz w:val="24"/>
          <w:szCs w:val="24"/>
        </w:rPr>
      </w:pPr>
    </w:p>
    <w:p w14:paraId="7E449C10" w14:textId="77777777" w:rsidR="00730C49" w:rsidRDefault="00730C49" w:rsidP="00177595">
      <w:pPr>
        <w:spacing w:after="0"/>
        <w:jc w:val="both"/>
        <w:rPr>
          <w:rFonts w:ascii="Times New Roman" w:hAnsi="Times New Roman" w:cs="Times New Roman"/>
          <w:sz w:val="24"/>
          <w:szCs w:val="24"/>
        </w:rPr>
      </w:pPr>
      <w:r>
        <w:rPr>
          <w:rFonts w:ascii="Times New Roman" w:hAnsi="Times New Roman" w:cs="Times New Roman"/>
          <w:sz w:val="24"/>
          <w:szCs w:val="24"/>
        </w:rPr>
        <w:t>In der Mathematik wird bei einer Funktion einer Zahl x eine andere Zahl y zugeordnet. Die Schreibweise sieht wie folgt aus:   y = f(x)    (Beispiel:  y = f(x) = 2x)</w:t>
      </w:r>
    </w:p>
    <w:p w14:paraId="29240295" w14:textId="77777777" w:rsidR="00730C49" w:rsidRDefault="00667ADD" w:rsidP="00177595">
      <w:pPr>
        <w:spacing w:after="0"/>
        <w:jc w:val="both"/>
        <w:rPr>
          <w:rFonts w:ascii="Times New Roman" w:hAnsi="Times New Roman" w:cs="Times New Roman"/>
          <w:sz w:val="24"/>
          <w:szCs w:val="24"/>
        </w:rPr>
      </w:pPr>
      <w:r>
        <w:rPr>
          <w:rFonts w:ascii="Times New Roman" w:hAnsi="Times New Roman" w:cs="Times New Roman"/>
          <w:sz w:val="24"/>
          <w:szCs w:val="24"/>
        </w:rPr>
        <w:t xml:space="preserve">x nennt man das </w:t>
      </w:r>
      <w:r>
        <w:rPr>
          <w:rFonts w:ascii="Times New Roman" w:hAnsi="Times New Roman" w:cs="Times New Roman"/>
          <w:b/>
          <w:sz w:val="24"/>
          <w:szCs w:val="24"/>
        </w:rPr>
        <w:t xml:space="preserve">Argument </w:t>
      </w:r>
      <w:r>
        <w:rPr>
          <w:rFonts w:ascii="Times New Roman" w:hAnsi="Times New Roman" w:cs="Times New Roman"/>
          <w:sz w:val="24"/>
          <w:szCs w:val="24"/>
        </w:rPr>
        <w:t xml:space="preserve">und y den </w:t>
      </w:r>
      <w:r>
        <w:rPr>
          <w:rFonts w:ascii="Times New Roman" w:hAnsi="Times New Roman" w:cs="Times New Roman"/>
          <w:b/>
          <w:sz w:val="24"/>
          <w:szCs w:val="24"/>
        </w:rPr>
        <w:t>Funktionswert</w:t>
      </w:r>
      <w:r>
        <w:rPr>
          <w:rFonts w:ascii="Times New Roman" w:hAnsi="Times New Roman" w:cs="Times New Roman"/>
          <w:sz w:val="24"/>
          <w:szCs w:val="24"/>
        </w:rPr>
        <w:t xml:space="preserve">. </w:t>
      </w:r>
    </w:p>
    <w:p w14:paraId="6583CFD7" w14:textId="77777777" w:rsidR="00667ADD" w:rsidRDefault="00667ADD" w:rsidP="00177595">
      <w:pPr>
        <w:spacing w:after="0"/>
        <w:jc w:val="both"/>
        <w:rPr>
          <w:rFonts w:ascii="Times New Roman" w:hAnsi="Times New Roman" w:cs="Times New Roman"/>
          <w:sz w:val="24"/>
          <w:szCs w:val="24"/>
        </w:rPr>
      </w:pPr>
      <w:r>
        <w:rPr>
          <w:rFonts w:ascii="Times New Roman" w:hAnsi="Times New Roman" w:cs="Times New Roman"/>
          <w:sz w:val="24"/>
          <w:szCs w:val="24"/>
        </w:rPr>
        <w:t>In der Informatik sind als Werte nicht nur Zahlen, sondern auch Texte, Uhrzeiten, Daten, logische Werte zugelassen.</w:t>
      </w:r>
    </w:p>
    <w:p w14:paraId="0CC95069" w14:textId="77777777" w:rsidR="00667ADD" w:rsidRDefault="00667ADD" w:rsidP="00177595">
      <w:pPr>
        <w:spacing w:after="0"/>
        <w:jc w:val="both"/>
        <w:rPr>
          <w:rFonts w:ascii="Times New Roman" w:hAnsi="Times New Roman" w:cs="Times New Roman"/>
          <w:sz w:val="24"/>
          <w:szCs w:val="24"/>
        </w:rPr>
      </w:pPr>
    </w:p>
    <w:p w14:paraId="221E95CD" w14:textId="77777777" w:rsidR="00667ADD" w:rsidRDefault="00667ADD" w:rsidP="00177595">
      <w:pPr>
        <w:spacing w:after="0"/>
        <w:jc w:val="both"/>
        <w:rPr>
          <w:rFonts w:ascii="Times New Roman" w:hAnsi="Times New Roman" w:cs="Times New Roman"/>
          <w:sz w:val="24"/>
          <w:szCs w:val="24"/>
        </w:rPr>
      </w:pPr>
      <w:r>
        <w:rPr>
          <w:rFonts w:ascii="Times New Roman" w:hAnsi="Times New Roman" w:cs="Times New Roman"/>
          <w:sz w:val="24"/>
          <w:szCs w:val="24"/>
        </w:rPr>
        <w:t>Beispiele:</w:t>
      </w:r>
    </w:p>
    <w:p w14:paraId="780A9359" w14:textId="77777777" w:rsidR="00667ADD" w:rsidRDefault="00667ADD" w:rsidP="00177595">
      <w:pPr>
        <w:spacing w:after="0"/>
        <w:jc w:val="both"/>
        <w:rPr>
          <w:rFonts w:ascii="Times New Roman" w:hAnsi="Times New Roman" w:cs="Times New Roman"/>
          <w:sz w:val="24"/>
          <w:szCs w:val="24"/>
        </w:rPr>
      </w:pPr>
      <w:r>
        <w:rPr>
          <w:rFonts w:ascii="Times New Roman" w:hAnsi="Times New Roman" w:cs="Times New Roman"/>
          <w:sz w:val="24"/>
          <w:szCs w:val="24"/>
        </w:rPr>
        <w:t>Länge(Text)</w:t>
      </w:r>
      <w:r>
        <w:rPr>
          <w:rFonts w:ascii="Times New Roman" w:hAnsi="Times New Roman" w:cs="Times New Roman"/>
          <w:sz w:val="24"/>
          <w:szCs w:val="24"/>
        </w:rPr>
        <w:tab/>
      </w:r>
      <w:r>
        <w:rPr>
          <w:rFonts w:ascii="Times New Roman" w:hAnsi="Times New Roman" w:cs="Times New Roman"/>
          <w:sz w:val="24"/>
          <w:szCs w:val="24"/>
        </w:rPr>
        <w:tab/>
        <w:t>gibt an wie viele Zeichen ein Text hat.</w:t>
      </w:r>
    </w:p>
    <w:p w14:paraId="48C3ADB9" w14:textId="77777777" w:rsidR="00667ADD" w:rsidRDefault="00667ADD" w:rsidP="00177595">
      <w:pPr>
        <w:spacing w:after="0"/>
        <w:jc w:val="both"/>
        <w:rPr>
          <w:rFonts w:ascii="Times New Roman" w:hAnsi="Times New Roman" w:cs="Times New Roman"/>
          <w:sz w:val="24"/>
          <w:szCs w:val="24"/>
        </w:rPr>
      </w:pPr>
      <w:r>
        <w:rPr>
          <w:rFonts w:ascii="Times New Roman" w:hAnsi="Times New Roman" w:cs="Times New Roman"/>
          <w:sz w:val="24"/>
          <w:szCs w:val="24"/>
        </w:rPr>
        <w:t>Römisch(4)</w:t>
      </w:r>
      <w:r>
        <w:rPr>
          <w:rFonts w:ascii="Times New Roman" w:hAnsi="Times New Roman" w:cs="Times New Roman"/>
          <w:sz w:val="24"/>
          <w:szCs w:val="24"/>
        </w:rPr>
        <w:tab/>
      </w:r>
      <w:r>
        <w:rPr>
          <w:rFonts w:ascii="Times New Roman" w:hAnsi="Times New Roman" w:cs="Times New Roman"/>
          <w:sz w:val="24"/>
          <w:szCs w:val="24"/>
        </w:rPr>
        <w:tab/>
        <w:t>gibt als Ergebnis eine römische Zahl zurück.</w:t>
      </w:r>
    </w:p>
    <w:p w14:paraId="15EC7DBB" w14:textId="77777777" w:rsidR="00667ADD" w:rsidRDefault="00667ADD" w:rsidP="00177595">
      <w:pPr>
        <w:spacing w:after="0"/>
        <w:jc w:val="both"/>
        <w:rPr>
          <w:rFonts w:ascii="Times New Roman" w:hAnsi="Times New Roman" w:cs="Times New Roman"/>
          <w:sz w:val="24"/>
          <w:szCs w:val="24"/>
        </w:rPr>
      </w:pPr>
    </w:p>
    <w:p w14:paraId="2CA03B83" w14:textId="77777777" w:rsidR="00D05AE4" w:rsidRDefault="00023DC1" w:rsidP="00177595">
      <w:pPr>
        <w:spacing w:after="0"/>
        <w:jc w:val="both"/>
        <w:rPr>
          <w:rFonts w:ascii="Times New Roman" w:hAnsi="Times New Roman" w:cs="Times New Roman"/>
          <w:sz w:val="24"/>
          <w:szCs w:val="24"/>
        </w:rPr>
      </w:pPr>
      <w:r>
        <w:rPr>
          <w:rFonts w:ascii="Times New Roman" w:hAnsi="Times New Roman" w:cs="Times New Roman"/>
          <w:sz w:val="24"/>
          <w:szCs w:val="24"/>
        </w:rPr>
        <w:t>Es gibt auch Funktionen, welche mehr als ein Argument besitzen. Dann ist eine Trennung durch Strichpunkte erforderlich.</w:t>
      </w:r>
    </w:p>
    <w:p w14:paraId="1A17DC7F" w14:textId="77777777" w:rsidR="00023DC1" w:rsidRDefault="00023DC1" w:rsidP="00177595">
      <w:pPr>
        <w:spacing w:after="0"/>
        <w:jc w:val="both"/>
        <w:rPr>
          <w:rFonts w:ascii="Times New Roman" w:hAnsi="Times New Roman" w:cs="Times New Roman"/>
          <w:sz w:val="24"/>
          <w:szCs w:val="24"/>
        </w:rPr>
      </w:pPr>
    </w:p>
    <w:p w14:paraId="2072A7B1" w14:textId="77777777" w:rsidR="00023DC1" w:rsidRDefault="00023DC1" w:rsidP="0017759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kgV(</w:t>
      </w:r>
      <w:proofErr w:type="gramEnd"/>
      <w:r>
        <w:rPr>
          <w:rFonts w:ascii="Times New Roman" w:hAnsi="Times New Roman" w:cs="Times New Roman"/>
          <w:sz w:val="24"/>
          <w:szCs w:val="24"/>
        </w:rPr>
        <w:t>4;6)</w:t>
      </w:r>
      <w:r>
        <w:rPr>
          <w:rFonts w:ascii="Times New Roman" w:hAnsi="Times New Roman" w:cs="Times New Roman"/>
          <w:sz w:val="24"/>
          <w:szCs w:val="24"/>
        </w:rPr>
        <w:tab/>
      </w:r>
      <w:r>
        <w:rPr>
          <w:rFonts w:ascii="Times New Roman" w:hAnsi="Times New Roman" w:cs="Times New Roman"/>
          <w:sz w:val="24"/>
          <w:szCs w:val="24"/>
        </w:rPr>
        <w:tab/>
        <w:t>bestimmt das kleinste gemeinsame Vielfache von 4 und 6.</w:t>
      </w:r>
    </w:p>
    <w:p w14:paraId="6997E393" w14:textId="77777777" w:rsidR="00023DC1" w:rsidRDefault="00023DC1" w:rsidP="00177595">
      <w:pPr>
        <w:spacing w:after="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ggt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15;20)</w:t>
      </w:r>
      <w:r>
        <w:rPr>
          <w:rFonts w:ascii="Times New Roman" w:hAnsi="Times New Roman" w:cs="Times New Roman"/>
          <w:sz w:val="24"/>
          <w:szCs w:val="24"/>
        </w:rPr>
        <w:tab/>
      </w:r>
      <w:r>
        <w:rPr>
          <w:rFonts w:ascii="Times New Roman" w:hAnsi="Times New Roman" w:cs="Times New Roman"/>
          <w:sz w:val="24"/>
          <w:szCs w:val="24"/>
        </w:rPr>
        <w:tab/>
        <w:t>berechnet den größten gemeinsamen Teiler von 15 und 20.</w:t>
      </w:r>
    </w:p>
    <w:p w14:paraId="03027A0A" w14:textId="77777777" w:rsidR="00023DC1" w:rsidRDefault="00023DC1" w:rsidP="00177595">
      <w:pPr>
        <w:spacing w:after="0"/>
        <w:jc w:val="both"/>
        <w:rPr>
          <w:rFonts w:ascii="Times New Roman" w:hAnsi="Times New Roman" w:cs="Times New Roman"/>
          <w:sz w:val="24"/>
          <w:szCs w:val="24"/>
        </w:rPr>
      </w:pPr>
      <w:r>
        <w:rPr>
          <w:rFonts w:ascii="Times New Roman" w:hAnsi="Times New Roman" w:cs="Times New Roman"/>
          <w:sz w:val="24"/>
          <w:szCs w:val="24"/>
        </w:rPr>
        <w:t>Summe(B</w:t>
      </w:r>
      <w:proofErr w:type="gramStart"/>
      <w:r>
        <w:rPr>
          <w:rFonts w:ascii="Times New Roman" w:hAnsi="Times New Roman" w:cs="Times New Roman"/>
          <w:sz w:val="24"/>
          <w:szCs w:val="24"/>
        </w:rPr>
        <w:t>2;B</w:t>
      </w:r>
      <w:proofErr w:type="gramEnd"/>
      <w:r>
        <w:rPr>
          <w:rFonts w:ascii="Times New Roman" w:hAnsi="Times New Roman" w:cs="Times New Roman"/>
          <w:sz w:val="24"/>
          <w:szCs w:val="24"/>
        </w:rPr>
        <w:t>3;B4)</w:t>
      </w:r>
      <w:r>
        <w:rPr>
          <w:rFonts w:ascii="Times New Roman" w:hAnsi="Times New Roman" w:cs="Times New Roman"/>
          <w:sz w:val="24"/>
          <w:szCs w:val="24"/>
        </w:rPr>
        <w:tab/>
        <w:t>summiert die Zelleinträge B2, B3 und B4.</w:t>
      </w:r>
    </w:p>
    <w:p w14:paraId="111079DF" w14:textId="77777777" w:rsidR="00023DC1" w:rsidRDefault="00023DC1" w:rsidP="00177595">
      <w:pPr>
        <w:spacing w:after="0"/>
        <w:jc w:val="both"/>
        <w:rPr>
          <w:rFonts w:ascii="Times New Roman" w:hAnsi="Times New Roman" w:cs="Times New Roman"/>
          <w:sz w:val="24"/>
          <w:szCs w:val="24"/>
        </w:rPr>
      </w:pPr>
    </w:p>
    <w:p w14:paraId="3D17AA11" w14:textId="77777777" w:rsidR="008368BB" w:rsidRDefault="00023DC1" w:rsidP="00177595">
      <w:pPr>
        <w:spacing w:after="0"/>
        <w:jc w:val="both"/>
        <w:rPr>
          <w:rFonts w:ascii="Times New Roman" w:hAnsi="Times New Roman" w:cs="Times New Roman"/>
          <w:sz w:val="24"/>
          <w:szCs w:val="24"/>
        </w:rPr>
      </w:pPr>
      <w:r>
        <w:rPr>
          <w:rFonts w:ascii="Times New Roman" w:hAnsi="Times New Roman" w:cs="Times New Roman"/>
          <w:sz w:val="24"/>
          <w:szCs w:val="24"/>
        </w:rPr>
        <w:t xml:space="preserve">Für die Funktionen gilt das </w:t>
      </w:r>
      <w:r w:rsidRPr="00023DC1">
        <w:rPr>
          <w:rFonts w:ascii="Times New Roman" w:hAnsi="Times New Roman" w:cs="Times New Roman"/>
          <w:b/>
          <w:sz w:val="24"/>
          <w:szCs w:val="24"/>
        </w:rPr>
        <w:t>EVA</w:t>
      </w:r>
      <w:r>
        <w:rPr>
          <w:rFonts w:ascii="Times New Roman" w:hAnsi="Times New Roman" w:cs="Times New Roman"/>
          <w:b/>
          <w:sz w:val="24"/>
          <w:szCs w:val="24"/>
        </w:rPr>
        <w:t xml:space="preserve">-Prinzip </w:t>
      </w:r>
      <w:r>
        <w:rPr>
          <w:rFonts w:ascii="Times New Roman" w:hAnsi="Times New Roman" w:cs="Times New Roman"/>
          <w:sz w:val="24"/>
          <w:szCs w:val="24"/>
        </w:rPr>
        <w:t xml:space="preserve">(Eingabe-Verarbeitung-Ausgabe). Die Eingabewerte nennt man </w:t>
      </w:r>
      <w:r>
        <w:rPr>
          <w:rFonts w:ascii="Times New Roman" w:hAnsi="Times New Roman" w:cs="Times New Roman"/>
          <w:b/>
          <w:sz w:val="24"/>
          <w:szCs w:val="24"/>
        </w:rPr>
        <w:t xml:space="preserve">Argumente </w:t>
      </w:r>
      <w:r>
        <w:rPr>
          <w:rFonts w:ascii="Times New Roman" w:hAnsi="Times New Roman" w:cs="Times New Roman"/>
          <w:sz w:val="24"/>
          <w:szCs w:val="24"/>
        </w:rPr>
        <w:t xml:space="preserve">und die Ausgabewerte </w:t>
      </w:r>
      <w:r>
        <w:rPr>
          <w:rFonts w:ascii="Times New Roman" w:hAnsi="Times New Roman" w:cs="Times New Roman"/>
          <w:b/>
          <w:sz w:val="24"/>
          <w:szCs w:val="24"/>
        </w:rPr>
        <w:t>Funktionswerte</w:t>
      </w:r>
      <w:r>
        <w:rPr>
          <w:rFonts w:ascii="Times New Roman" w:hAnsi="Times New Roman" w:cs="Times New Roman"/>
          <w:sz w:val="24"/>
          <w:szCs w:val="24"/>
        </w:rPr>
        <w:t>.</w:t>
      </w:r>
    </w:p>
    <w:p w14:paraId="2CB4C743" w14:textId="60DDEE9B" w:rsidR="00D3685D" w:rsidRDefault="00762F88" w:rsidP="00177595">
      <w:pPr>
        <w:spacing w:after="0"/>
        <w:jc w:val="both"/>
        <w:rPr>
          <w:rFonts w:ascii="Times New Roman" w:hAnsi="Times New Roman" w:cs="Times New Roman"/>
          <w:sz w:val="24"/>
          <w:szCs w:val="24"/>
        </w:rPr>
      </w:pPr>
      <w:r>
        <w:rPr>
          <w:rFonts w:ascii="Times New Roman" w:hAnsi="Times New Roman" w:cs="Times New Roman"/>
          <w:b/>
          <w:noProof/>
          <w:sz w:val="24"/>
          <w:szCs w:val="24"/>
          <w:lang w:eastAsia="de-DE"/>
        </w:rPr>
        <w:drawing>
          <wp:anchor distT="0" distB="0" distL="114300" distR="114300" simplePos="0" relativeHeight="251661312" behindDoc="0" locked="0" layoutInCell="1" allowOverlap="1" wp14:anchorId="17EDE4C8" wp14:editId="1C6E836E">
            <wp:simplePos x="0" y="0"/>
            <wp:positionH relativeFrom="column">
              <wp:posOffset>1051560</wp:posOffset>
            </wp:positionH>
            <wp:positionV relativeFrom="paragraph">
              <wp:posOffset>135255</wp:posOffset>
            </wp:positionV>
            <wp:extent cx="1091565" cy="160210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eastAsia="de-DE"/>
        </w:rPr>
        <w:drawing>
          <wp:anchor distT="0" distB="0" distL="114300" distR="114300" simplePos="0" relativeHeight="251662336" behindDoc="0" locked="0" layoutInCell="1" allowOverlap="1" wp14:anchorId="56B4E455" wp14:editId="74A874C1">
            <wp:simplePos x="0" y="0"/>
            <wp:positionH relativeFrom="column">
              <wp:posOffset>2884805</wp:posOffset>
            </wp:positionH>
            <wp:positionV relativeFrom="paragraph">
              <wp:posOffset>203200</wp:posOffset>
            </wp:positionV>
            <wp:extent cx="1658620" cy="1234440"/>
            <wp:effectExtent l="0" t="0" r="0"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2F08" w14:textId="77777777" w:rsidR="00D3685D" w:rsidRPr="00CE5A8E" w:rsidRDefault="00D3685D" w:rsidP="00CE5A8E">
      <w:pPr>
        <w:spacing w:after="0"/>
        <w:jc w:val="both"/>
        <w:rPr>
          <w:rFonts w:ascii="Times New Roman" w:hAnsi="Times New Roman" w:cs="Times New Roman"/>
          <w:b/>
          <w:sz w:val="24"/>
          <w:szCs w:val="24"/>
        </w:rPr>
      </w:pPr>
    </w:p>
    <w:sectPr w:rsidR="00D3685D" w:rsidRPr="00CE5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FC"/>
    <w:rsid w:val="00023DC1"/>
    <w:rsid w:val="0004758E"/>
    <w:rsid w:val="00177595"/>
    <w:rsid w:val="001963EA"/>
    <w:rsid w:val="001E71C9"/>
    <w:rsid w:val="00264362"/>
    <w:rsid w:val="002960A3"/>
    <w:rsid w:val="002A4B4E"/>
    <w:rsid w:val="002B2FA8"/>
    <w:rsid w:val="002B4890"/>
    <w:rsid w:val="002F4E69"/>
    <w:rsid w:val="0066247B"/>
    <w:rsid w:val="00667ADD"/>
    <w:rsid w:val="00730C49"/>
    <w:rsid w:val="00762F88"/>
    <w:rsid w:val="00793648"/>
    <w:rsid w:val="008368BB"/>
    <w:rsid w:val="00873FF2"/>
    <w:rsid w:val="008F100B"/>
    <w:rsid w:val="00913770"/>
    <w:rsid w:val="00977132"/>
    <w:rsid w:val="00B04DAF"/>
    <w:rsid w:val="00C82A36"/>
    <w:rsid w:val="00CD0EF3"/>
    <w:rsid w:val="00CE5A8E"/>
    <w:rsid w:val="00CF0FBB"/>
    <w:rsid w:val="00D05AE4"/>
    <w:rsid w:val="00D21155"/>
    <w:rsid w:val="00D3685D"/>
    <w:rsid w:val="00D5683E"/>
    <w:rsid w:val="00D60C37"/>
    <w:rsid w:val="00D72519"/>
    <w:rsid w:val="00DC447F"/>
    <w:rsid w:val="00DF6BFC"/>
    <w:rsid w:val="00E9791F"/>
    <w:rsid w:val="00EE065C"/>
    <w:rsid w:val="00EE56D3"/>
    <w:rsid w:val="00F61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9CB1"/>
  <w15:docId w15:val="{74C47472-D9AD-4887-B994-0DEA4A5C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 w:type="paragraph" w:styleId="Sprechblasentext">
    <w:name w:val="Balloon Text"/>
    <w:basedOn w:val="Standard"/>
    <w:link w:val="SprechblasentextZchn"/>
    <w:uiPriority w:val="99"/>
    <w:semiHidden/>
    <w:unhideWhenUsed/>
    <w:rsid w:val="001963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3</cp:revision>
  <dcterms:created xsi:type="dcterms:W3CDTF">2020-10-28T08:28:00Z</dcterms:created>
  <dcterms:modified xsi:type="dcterms:W3CDTF">2020-10-28T08:28:00Z</dcterms:modified>
</cp:coreProperties>
</file>