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EC84" w14:textId="7BB765F0" w:rsidR="00CB1C1F" w:rsidRDefault="00B261F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</w:t>
      </w:r>
      <w:r w:rsidR="00E55FB7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4415DD">
        <w:rPr>
          <w:b/>
          <w:bCs/>
          <w:sz w:val="48"/>
          <w:szCs w:val="48"/>
        </w:rPr>
        <w:t>Siderische und Synodische Umlaufzeit</w:t>
      </w:r>
    </w:p>
    <w:p w14:paraId="581C5B75" w14:textId="2D880161" w:rsidR="005C0965" w:rsidRDefault="005C0965" w:rsidP="005C0965">
      <w:pPr>
        <w:spacing w:after="0"/>
        <w:rPr>
          <w:b/>
          <w:bCs/>
          <w:sz w:val="24"/>
          <w:szCs w:val="24"/>
        </w:rPr>
      </w:pPr>
    </w:p>
    <w:p w14:paraId="5972152E" w14:textId="24F63C44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03E3F6E3" w14:textId="30CBC7C3" w:rsidR="00704367" w:rsidRDefault="00651620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Unter der </w:t>
      </w:r>
      <w:r w:rsidRPr="00704367">
        <w:rPr>
          <w:b/>
          <w:bCs/>
          <w:sz w:val="24"/>
          <w:szCs w:val="24"/>
        </w:rPr>
        <w:t xml:space="preserve">synodischen </w:t>
      </w:r>
      <w:r w:rsidR="00704367">
        <w:rPr>
          <w:b/>
          <w:bCs/>
          <w:sz w:val="24"/>
          <w:szCs w:val="24"/>
        </w:rPr>
        <w:t>Umlaufz</w:t>
      </w:r>
      <w:r w:rsidRPr="00704367">
        <w:rPr>
          <w:b/>
          <w:bCs/>
          <w:sz w:val="24"/>
          <w:szCs w:val="24"/>
        </w:rPr>
        <w:t>eit</w:t>
      </w:r>
      <w:r>
        <w:rPr>
          <w:sz w:val="24"/>
          <w:szCs w:val="24"/>
        </w:rPr>
        <w:t xml:space="preserve"> versteht man die Abfolge zweier nachfolgender </w:t>
      </w:r>
      <w:proofErr w:type="spellStart"/>
      <w:r w:rsidR="00704367">
        <w:rPr>
          <w:sz w:val="24"/>
          <w:szCs w:val="24"/>
        </w:rPr>
        <w:t>beson</w:t>
      </w:r>
      <w:proofErr w:type="spellEnd"/>
      <w:r w:rsidR="00704367">
        <w:rPr>
          <w:sz w:val="24"/>
          <w:szCs w:val="24"/>
        </w:rPr>
        <w:t>-</w:t>
      </w:r>
    </w:p>
    <w:p w14:paraId="14BB4D1F" w14:textId="77777777" w:rsidR="00704367" w:rsidRDefault="00704367" w:rsidP="00527ABA">
      <w:pPr>
        <w:spacing w:after="0"/>
        <w:jc w:val="both"/>
        <w:rPr>
          <w:sz w:val="24"/>
          <w:szCs w:val="24"/>
        </w:rPr>
      </w:pPr>
    </w:p>
    <w:p w14:paraId="1520B617" w14:textId="77777777" w:rsidR="00704367" w:rsidRDefault="00651620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derer Aspekte. Im Falle eines oberen Planeten handelt es sich um zwei …………………………………</w:t>
      </w:r>
    </w:p>
    <w:p w14:paraId="5CC5F1DA" w14:textId="77777777" w:rsidR="00704367" w:rsidRDefault="00704367" w:rsidP="00527ABA">
      <w:pPr>
        <w:spacing w:after="0"/>
        <w:jc w:val="both"/>
        <w:rPr>
          <w:sz w:val="24"/>
          <w:szCs w:val="24"/>
        </w:rPr>
      </w:pPr>
    </w:p>
    <w:p w14:paraId="1572D4D2" w14:textId="08323F37" w:rsidR="00651620" w:rsidRDefault="00651620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und bei einem unteren Planeten um zwei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.</w:t>
      </w:r>
      <w:r w:rsidR="00A72603">
        <w:rPr>
          <w:sz w:val="24"/>
          <w:szCs w:val="24"/>
        </w:rPr>
        <w:t xml:space="preserve"> Leider will </w:t>
      </w:r>
    </w:p>
    <w:p w14:paraId="0AAFDFD9" w14:textId="182B4A85" w:rsidR="00A72603" w:rsidRDefault="00A72603" w:rsidP="00527ABA">
      <w:pPr>
        <w:spacing w:after="0"/>
        <w:jc w:val="both"/>
        <w:rPr>
          <w:sz w:val="24"/>
          <w:szCs w:val="24"/>
        </w:rPr>
      </w:pPr>
    </w:p>
    <w:p w14:paraId="4FD69D1E" w14:textId="77E08C3B" w:rsidR="00A72603" w:rsidRDefault="00A72603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man die Umlaufzeiten um die Sonne (</w:t>
      </w:r>
      <w:r w:rsidRPr="00A72603">
        <w:rPr>
          <w:b/>
          <w:bCs/>
          <w:sz w:val="24"/>
          <w:szCs w:val="24"/>
        </w:rPr>
        <w:t>siderische Umlaufzeit</w:t>
      </w:r>
      <w:r>
        <w:rPr>
          <w:sz w:val="24"/>
          <w:szCs w:val="24"/>
        </w:rPr>
        <w:t>) wissen.</w:t>
      </w:r>
    </w:p>
    <w:p w14:paraId="5DD9C96E" w14:textId="69824658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45D1A092" w14:textId="77777777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003EE2C2" w14:textId="5645569F" w:rsidR="00CB09FE" w:rsidRPr="00651620" w:rsidRDefault="00651620" w:rsidP="00651620">
      <w:pPr>
        <w:spacing w:after="0"/>
        <w:jc w:val="both"/>
        <w:rPr>
          <w:sz w:val="24"/>
          <w:szCs w:val="24"/>
        </w:rPr>
      </w:pPr>
      <w:r w:rsidRPr="00651620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651620">
        <w:rPr>
          <w:sz w:val="24"/>
          <w:szCs w:val="24"/>
        </w:rPr>
        <w:t>Oberer Planet:</w:t>
      </w:r>
      <w:r w:rsidRPr="00651620">
        <w:rPr>
          <w:sz w:val="24"/>
          <w:szCs w:val="24"/>
        </w:rPr>
        <w:tab/>
      </w:r>
      <w:r w:rsidRPr="00651620">
        <w:rPr>
          <w:sz w:val="24"/>
          <w:szCs w:val="24"/>
        </w:rPr>
        <w:tab/>
      </w:r>
      <w:r w:rsidRPr="00651620">
        <w:rPr>
          <w:sz w:val="24"/>
          <w:szCs w:val="24"/>
        </w:rPr>
        <w:tab/>
      </w:r>
      <w:r w:rsidRPr="00651620">
        <w:rPr>
          <w:sz w:val="24"/>
          <w:szCs w:val="24"/>
        </w:rPr>
        <w:tab/>
      </w:r>
      <w:r w:rsidRPr="00651620">
        <w:rPr>
          <w:sz w:val="24"/>
          <w:szCs w:val="24"/>
        </w:rPr>
        <w:tab/>
        <w:t>b)</w:t>
      </w:r>
      <w:r w:rsidRPr="00651620">
        <w:rPr>
          <w:sz w:val="24"/>
          <w:szCs w:val="24"/>
        </w:rPr>
        <w:tab/>
        <w:t>Unterer Planet</w:t>
      </w:r>
    </w:p>
    <w:p w14:paraId="7B5629F1" w14:textId="77777777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69599F5D" w14:textId="13B227A9" w:rsidR="00CB09FE" w:rsidRDefault="00651620" w:rsidP="00527ABA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417A84" wp14:editId="411CC845">
                <wp:simplePos x="0" y="0"/>
                <wp:positionH relativeFrom="column">
                  <wp:posOffset>3615055</wp:posOffset>
                </wp:positionH>
                <wp:positionV relativeFrom="paragraph">
                  <wp:posOffset>11430</wp:posOffset>
                </wp:positionV>
                <wp:extent cx="1574800" cy="1479550"/>
                <wp:effectExtent l="0" t="0" r="25400" b="25400"/>
                <wp:wrapSquare wrapText="bothSides"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79550"/>
                          <a:chOff x="0" y="0"/>
                          <a:chExt cx="1314450" cy="1231900"/>
                        </a:xfrm>
                      </wpg:grpSpPr>
                      <wps:wsp>
                        <wps:cNvPr id="21" name="Ellipse 21"/>
                        <wps:cNvSpPr/>
                        <wps:spPr>
                          <a:xfrm>
                            <a:off x="0" y="0"/>
                            <a:ext cx="1314450" cy="12319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e 22"/>
                        <wps:cNvSpPr/>
                        <wps:spPr>
                          <a:xfrm>
                            <a:off x="355600" y="298450"/>
                            <a:ext cx="603250" cy="571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6F685" id="Gruppieren 20" o:spid="_x0000_s1026" style="position:absolute;margin-left:284.65pt;margin-top:.9pt;width:124pt;height:116.5pt;z-index:251662336;mso-width-relative:margin;mso-height-relative:margin" coordsize="13144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">
                <v:oval id="Ellipse 21" o:spid="_x0000_s1027" style="position:absolute;width:13144;height:12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" fillcolor="window" strokecolor="#f79646" strokeweight="2pt"/>
                <v:oval id="Ellipse 22" o:spid="_x0000_s1028" style="position:absolute;left:3556;top:2984;width:603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" fillcolor="window" strokecolor="#f79646" strokeweight="2pt"/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CBCFDD" wp14:editId="57442526">
                <wp:simplePos x="0" y="0"/>
                <wp:positionH relativeFrom="column">
                  <wp:posOffset>827405</wp:posOffset>
                </wp:positionH>
                <wp:positionV relativeFrom="paragraph">
                  <wp:posOffset>5080</wp:posOffset>
                </wp:positionV>
                <wp:extent cx="1574800" cy="1479550"/>
                <wp:effectExtent l="0" t="0" r="25400" b="25400"/>
                <wp:wrapSquare wrapText="bothSides"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79550"/>
                          <a:chOff x="0" y="0"/>
                          <a:chExt cx="1314450" cy="123190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1314450" cy="12319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>
                            <a:off x="355600" y="298450"/>
                            <a:ext cx="603250" cy="571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3A4E4" id="Gruppieren 8" o:spid="_x0000_s1026" style="position:absolute;margin-left:65.15pt;margin-top:.4pt;width:124pt;height:116.5pt;z-index:251660288;mso-width-relative:margin;mso-height-relative:margin" coordsize="13144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">
                <v:oval id="Ellipse 3" o:spid="_x0000_s1027" style="position:absolute;width:13144;height:12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" fillcolor="white [3201]" strokecolor="#f79646 [3209]" strokeweight="2pt"/>
                <v:oval id="Ellipse 7" o:spid="_x0000_s1028" style="position:absolute;left:3556;top:2984;width:603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" fillcolor="white [3201]" strokecolor="#f79646 [3209]" strokeweight="2pt"/>
                <w10:wrap type="square"/>
              </v:group>
            </w:pict>
          </mc:Fallback>
        </mc:AlternateContent>
      </w:r>
    </w:p>
    <w:p w14:paraId="4C46FB6E" w14:textId="4507AED5" w:rsidR="00634DEA" w:rsidRDefault="00634DEA" w:rsidP="00527ABA">
      <w:pPr>
        <w:spacing w:after="0"/>
        <w:jc w:val="both"/>
        <w:rPr>
          <w:sz w:val="24"/>
          <w:szCs w:val="24"/>
        </w:rPr>
      </w:pPr>
    </w:p>
    <w:p w14:paraId="52CAF4B3" w14:textId="4F1A5044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3F86275B" w14:textId="18A0A20E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6575BE50" w14:textId="7112EAFC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7DCDC346" w14:textId="59C94CD7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1A95AA0D" w14:textId="7AA9754F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52064791" w14:textId="0871407D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7BC3B0D5" w14:textId="77777777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1C1ACFF4" w14:textId="6FB24F53" w:rsidR="00651620" w:rsidRDefault="00651620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Winkel:</w:t>
      </w:r>
      <w:r>
        <w:rPr>
          <w:sz w:val="24"/>
          <w:szCs w:val="24"/>
        </w:rPr>
        <w:tab/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269A28AD" w14:textId="031742B4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2E669C4E" w14:textId="46F2F15E" w:rsidR="00651620" w:rsidRDefault="00651620" w:rsidP="00527ABA">
      <w:pPr>
        <w:spacing w:after="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ω=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712281A1" w14:textId="53D3FF90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07001DBE" w14:textId="7ED0424B" w:rsidR="00651620" w:rsidRDefault="00651620" w:rsidP="00527ABA">
      <w:pPr>
        <w:spacing w:after="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ω=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……………………………………….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………………………………………………….</w:t>
      </w:r>
    </w:p>
    <w:p w14:paraId="168C25D8" w14:textId="199486D8" w:rsidR="00651620" w:rsidRDefault="00651620" w:rsidP="00527ABA">
      <w:pPr>
        <w:spacing w:after="0"/>
        <w:jc w:val="both"/>
        <w:rPr>
          <w:rFonts w:eastAsiaTheme="minorEastAsia"/>
          <w:sz w:val="24"/>
          <w:szCs w:val="24"/>
        </w:rPr>
      </w:pPr>
    </w:p>
    <w:p w14:paraId="7205C8DC" w14:textId="0D1CC9FC" w:rsidR="00651620" w:rsidRDefault="00651620" w:rsidP="00527AB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……………………………………….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………………………………………………….</w:t>
      </w:r>
    </w:p>
    <w:p w14:paraId="247D8CF5" w14:textId="7F95669F" w:rsidR="00651620" w:rsidRDefault="00651620" w:rsidP="00527ABA">
      <w:pPr>
        <w:spacing w:after="0"/>
        <w:jc w:val="both"/>
        <w:rPr>
          <w:rFonts w:eastAsiaTheme="minorEastAsia"/>
          <w:sz w:val="24"/>
          <w:szCs w:val="24"/>
        </w:rPr>
      </w:pPr>
    </w:p>
    <w:p w14:paraId="218ED6E0" w14:textId="6212D00F" w:rsidR="00651620" w:rsidRDefault="00651620" w:rsidP="00527AB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Umrechnung von siderischer und synodischer Umlaufzeit:</w:t>
      </w:r>
    </w:p>
    <w:p w14:paraId="06C4C757" w14:textId="46B5106D" w:rsidR="00651620" w:rsidRDefault="00651620" w:rsidP="00527ABA">
      <w:pPr>
        <w:spacing w:after="0"/>
        <w:jc w:val="both"/>
        <w:rPr>
          <w:sz w:val="24"/>
          <w:szCs w:val="24"/>
        </w:rPr>
      </w:pPr>
      <w:r w:rsidRPr="0065162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5C3598" wp14:editId="1F373B9A">
                <wp:simplePos x="0" y="0"/>
                <wp:positionH relativeFrom="column">
                  <wp:posOffset>58420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FEBE" w14:textId="25B28A7C" w:rsidR="00651620" w:rsidRDefault="0065162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5C35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.6pt;margin-top:15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GpKQIAAE4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">
                <v:textbox style="mso-fit-shape-to-text:t">
                  <w:txbxContent>
                    <w:p w14:paraId="7549FEBE" w14:textId="25B28A7C" w:rsidR="00651620" w:rsidRDefault="00651620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2B4410BF" w14:textId="6D433F7C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47E7588E" w14:textId="113D17A1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29EB5DF0" w14:textId="457F9AB3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125C11F7" w14:textId="089FFD73" w:rsidR="00651620" w:rsidRDefault="00651620" w:rsidP="00527AB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Aufgabe:</w:t>
      </w:r>
    </w:p>
    <w:p w14:paraId="7CCAD075" w14:textId="77777777" w:rsidR="00A72603" w:rsidRDefault="00A72603" w:rsidP="00527ABA">
      <w:pPr>
        <w:spacing w:after="0"/>
        <w:jc w:val="both"/>
        <w:rPr>
          <w:b/>
          <w:bCs/>
          <w:sz w:val="24"/>
          <w:szCs w:val="24"/>
        </w:rPr>
      </w:pPr>
    </w:p>
    <w:p w14:paraId="70C5642C" w14:textId="3BDBDF12" w:rsidR="00651620" w:rsidRPr="00651620" w:rsidRDefault="00651620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Ermittle aus der Formelsammlung die Umlaufzeiten für den Merkur und den Pluto und berechne die entsprechenden am Himmel beobachtbaren </w:t>
      </w:r>
      <w:r w:rsidR="00704367">
        <w:rPr>
          <w:sz w:val="24"/>
          <w:szCs w:val="24"/>
        </w:rPr>
        <w:t>synodischen Zeiten.</w:t>
      </w:r>
    </w:p>
    <w:sectPr w:rsidR="00651620" w:rsidRPr="006516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6D0A"/>
    <w:multiLevelType w:val="hybridMultilevel"/>
    <w:tmpl w:val="094AE0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6B84"/>
    <w:multiLevelType w:val="hybridMultilevel"/>
    <w:tmpl w:val="034CB5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F4"/>
    <w:rsid w:val="000E4AD3"/>
    <w:rsid w:val="000F3A8D"/>
    <w:rsid w:val="00235F43"/>
    <w:rsid w:val="002B2E6B"/>
    <w:rsid w:val="003961F5"/>
    <w:rsid w:val="004415DD"/>
    <w:rsid w:val="00474530"/>
    <w:rsid w:val="00527ABA"/>
    <w:rsid w:val="005C0965"/>
    <w:rsid w:val="00634DEA"/>
    <w:rsid w:val="00640C05"/>
    <w:rsid w:val="00651620"/>
    <w:rsid w:val="00704367"/>
    <w:rsid w:val="00736CFD"/>
    <w:rsid w:val="009C19DC"/>
    <w:rsid w:val="009F1679"/>
    <w:rsid w:val="00A16527"/>
    <w:rsid w:val="00A40644"/>
    <w:rsid w:val="00A72603"/>
    <w:rsid w:val="00AF6DD5"/>
    <w:rsid w:val="00B261F4"/>
    <w:rsid w:val="00B36124"/>
    <w:rsid w:val="00C07878"/>
    <w:rsid w:val="00C1073C"/>
    <w:rsid w:val="00C8472B"/>
    <w:rsid w:val="00CB09FE"/>
    <w:rsid w:val="00CB1C1F"/>
    <w:rsid w:val="00E55FB7"/>
    <w:rsid w:val="00E813FD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64E"/>
  <w15:chartTrackingRefBased/>
  <w15:docId w15:val="{93D408C5-3479-4C53-90C2-D7104D9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0965"/>
    <w:rPr>
      <w:color w:val="808080"/>
    </w:rPr>
  </w:style>
  <w:style w:type="paragraph" w:styleId="Listenabsatz">
    <w:name w:val="List Paragraph"/>
    <w:basedOn w:val="Standard"/>
    <w:uiPriority w:val="34"/>
    <w:qFormat/>
    <w:rsid w:val="002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2023-10-01T18:59:00Z</dcterms:created>
  <dcterms:modified xsi:type="dcterms:W3CDTF">2023-10-01T19:12:00Z</dcterms:modified>
</cp:coreProperties>
</file>